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743501" w:rsidRPr="006A2432" w:rsidRDefault="00B03666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КАЛИНИНСКОГО</w:t>
      </w:r>
      <w:r w:rsidR="00743501"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743501" w:rsidRPr="006A2432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B03666" w:rsidP="002F2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 февраля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2F2D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A35D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3501" w:rsidRPr="006A2432" w:rsidRDefault="00A35D17" w:rsidP="00B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B036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1575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962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43501" w:rsidRPr="006A2432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743501" w:rsidRPr="006A2432" w:rsidRDefault="00743501" w:rsidP="00B03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B0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Тверь</w:t>
            </w:r>
          </w:p>
        </w:tc>
        <w:tc>
          <w:tcPr>
            <w:tcW w:w="3107" w:type="dxa"/>
            <w:gridSpan w:val="2"/>
            <w:vAlign w:val="bottom"/>
          </w:tcPr>
          <w:p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B188B" w:rsidRDefault="00742751" w:rsidP="002F2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Сводном 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плане основных мероприятий по повышению правовой культуры избирателей (участников референдума) </w:t>
      </w:r>
      <w:r w:rsidR="007B188B" w:rsidRPr="007B188B">
        <w:rPr>
          <w:rFonts w:ascii="Times New Roman" w:eastAsia="Times New Roman" w:hAnsi="Times New Roman" w:cs="Times New Roman"/>
          <w:b/>
          <w:sz w:val="28"/>
          <w:szCs w:val="28"/>
        </w:rPr>
        <w:t xml:space="preserve">и обучению организаторов выборов и референдумов 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03666">
        <w:rPr>
          <w:rFonts w:ascii="Times New Roman" w:eastAsia="Times New Roman" w:hAnsi="Times New Roman" w:cs="Times New Roman"/>
          <w:b/>
          <w:sz w:val="28"/>
          <w:szCs w:val="28"/>
        </w:rPr>
        <w:t>Калининском районе</w:t>
      </w:r>
      <w:bookmarkStart w:id="0" w:name="_Hlk62217530"/>
      <w:r w:rsidR="00B036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>на 20</w:t>
      </w:r>
      <w:r w:rsidR="002F2D3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470F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74275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35D1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470F32" w:rsidRPr="00470F32" w:rsidRDefault="00470F32" w:rsidP="00A35D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Заслушав информацию </w:t>
      </w:r>
      <w:r w:rsidR="00B03666">
        <w:rPr>
          <w:rFonts w:ascii="Times New Roman" w:eastAsia="Times New Roman" w:hAnsi="Times New Roman" w:cs="Times New Roman"/>
          <w:sz w:val="28"/>
          <w:szCs w:val="20"/>
        </w:rPr>
        <w:t>Н.А.Тихомировой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о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выполнении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план</w:t>
      </w:r>
      <w:r w:rsidR="00BC24F8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а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основных мероприятий по повышению правовой культуры избирателей (участников референдума)</w:t>
      </w:r>
      <w:r w:rsidR="007B188B" w:rsidRPr="007B188B">
        <w:t xml:space="preserve"> </w:t>
      </w:r>
      <w:r w:rsidR="007B188B" w:rsidRPr="007B188B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и обучению организаторов выборов и референдумов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в </w:t>
      </w:r>
      <w:r w:rsidR="00B03666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Калининском</w:t>
      </w:r>
      <w:r w:rsidR="00322D01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районе 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на 20</w:t>
      </w:r>
      <w:r w:rsidR="0014029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>20</w:t>
      </w:r>
      <w:r w:rsidRPr="00470F32">
        <w:rPr>
          <w:rFonts w:ascii="Times New Roman" w:eastAsia="Times New Roman" w:hAnsi="Times New Roman" w:cs="Times New Roman"/>
          <w:bCs/>
          <w:kern w:val="28"/>
          <w:sz w:val="28"/>
          <w:szCs w:val="20"/>
        </w:rPr>
        <w:t xml:space="preserve"> год, на основании статьи 26 Федерального закона от 12 июня 2002 г. №67-ФЗ «Об основных гарантиях избирательных прав и права на участие в референдуме граждан Российской Федерации»,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статьи 22 Избирательного кодекса Тверской области от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07.04.2003 № 20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noBreakHyphen/>
        <w:t>ЗО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постановлени</w:t>
      </w:r>
      <w:r w:rsidR="00A35D17">
        <w:rPr>
          <w:rFonts w:ascii="Times New Roman" w:eastAsia="Times New Roman" w:hAnsi="Times New Roman" w:cs="Times New Roman"/>
          <w:sz w:val="28"/>
          <w:szCs w:val="26"/>
        </w:rPr>
        <w:t xml:space="preserve">я </w:t>
      </w:r>
      <w:r w:rsidR="00A35D17" w:rsidRPr="00A35D17">
        <w:rPr>
          <w:rFonts w:ascii="Times New Roman" w:eastAsia="Times New Roman" w:hAnsi="Times New Roman" w:cs="Times New Roman"/>
          <w:sz w:val="28"/>
          <w:szCs w:val="26"/>
        </w:rPr>
        <w:t>избирательной комиссии Тверской области от 25 декабря 2020 года № 211/2767-6 «О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Тверской области на 2021 год»</w:t>
      </w:r>
      <w:r w:rsidR="002F2D34" w:rsidRPr="002F2D34">
        <w:rPr>
          <w:rFonts w:ascii="Times New Roman" w:eastAsia="Times New Roman" w:hAnsi="Times New Roman" w:cs="Times New Roman"/>
          <w:sz w:val="28"/>
          <w:szCs w:val="26"/>
        </w:rPr>
        <w:t>,</w:t>
      </w:r>
      <w:r w:rsidR="002F2D34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B03666">
        <w:rPr>
          <w:rFonts w:ascii="Times New Roman" w:eastAsia="Times New Roman" w:hAnsi="Times New Roman" w:cs="Times New Roman"/>
          <w:sz w:val="28"/>
          <w:szCs w:val="20"/>
        </w:rPr>
        <w:t>Калининского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70F32">
        <w:rPr>
          <w:rFonts w:ascii="Times New Roman" w:eastAsia="Times New Roman" w:hAnsi="Times New Roman" w:cs="Times New Roman"/>
          <w:sz w:val="28"/>
          <w:szCs w:val="20"/>
        </w:rPr>
        <w:t xml:space="preserve"> района  </w:t>
      </w:r>
      <w:r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:rsidR="00470F32" w:rsidRP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Сводный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план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 w:rsidR="00B03666">
        <w:rPr>
          <w:rFonts w:ascii="Times New Roman" w:eastAsia="Times New Roman" w:hAnsi="Times New Roman" w:cs="Times New Roman"/>
          <w:sz w:val="28"/>
          <w:szCs w:val="28"/>
        </w:rPr>
        <w:t xml:space="preserve">Калининском районе </w:t>
      </w:r>
      <w:r w:rsidR="00A35D17" w:rsidRPr="00A35D17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D1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 xml:space="preserve"> (далее – Сводный план)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(прил</w:t>
      </w:r>
      <w:r w:rsidR="006A502A">
        <w:rPr>
          <w:rFonts w:ascii="Times New Roman" w:eastAsia="Times New Roman" w:hAnsi="Times New Roman" w:cs="Times New Roman"/>
          <w:sz w:val="28"/>
          <w:szCs w:val="28"/>
        </w:rPr>
        <w:t>агается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70F32" w:rsidRPr="00470F32" w:rsidRDefault="00470F32" w:rsidP="00743501">
      <w:pPr>
        <w:widowControl w:val="0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Направить настоящее постановление всем участникам реализации </w:t>
      </w:r>
      <w:r w:rsidR="002F2D34">
        <w:rPr>
          <w:rFonts w:ascii="Times New Roman" w:eastAsia="Times New Roman" w:hAnsi="Times New Roman" w:cs="Times New Roman"/>
          <w:sz w:val="28"/>
          <w:szCs w:val="28"/>
        </w:rPr>
        <w:t>Сводного плана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F32" w:rsidRDefault="00470F32" w:rsidP="0074350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 w:rsidR="004F72F4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сайте территориальной избирательной комиссии </w:t>
      </w:r>
      <w:r w:rsidR="00B03666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470F32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F72F4" w:rsidRDefault="00A35D17" w:rsidP="004F72F4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Контроль за выполнением Сводного плана возложить на председателя территориальной избирательной комиссии </w:t>
      </w:r>
      <w:r w:rsidR="00B03666"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B03666">
        <w:rPr>
          <w:rFonts w:ascii="Times New Roman" w:eastAsia="Times New Roman" w:hAnsi="Times New Roman" w:cs="Times New Roman"/>
          <w:sz w:val="28"/>
          <w:szCs w:val="28"/>
        </w:rPr>
        <w:t>Н.А.Тихомирову</w:t>
      </w:r>
      <w:r w:rsidRPr="004F72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820"/>
        <w:gridCol w:w="4540"/>
      </w:tblGrid>
      <w:tr w:rsidR="004F72F4" w:rsidRPr="004F72F4" w:rsidTr="005B59C4">
        <w:tc>
          <w:tcPr>
            <w:tcW w:w="4820" w:type="dxa"/>
          </w:tcPr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</w:t>
            </w:r>
          </w:p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B0366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4F72F4" w:rsidRPr="004F72F4" w:rsidRDefault="00B03666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Н.А.Тихомирова</w:t>
            </w:r>
          </w:p>
        </w:tc>
      </w:tr>
      <w:tr w:rsidR="004F72F4" w:rsidRPr="004F72F4" w:rsidTr="005B59C4">
        <w:trPr>
          <w:trHeight w:val="161"/>
        </w:trPr>
        <w:tc>
          <w:tcPr>
            <w:tcW w:w="4820" w:type="dxa"/>
          </w:tcPr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0" w:type="dxa"/>
            <w:vAlign w:val="bottom"/>
          </w:tcPr>
          <w:p w:rsidR="004F72F4" w:rsidRPr="004F72F4" w:rsidRDefault="004F72F4" w:rsidP="004F72F4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F72F4" w:rsidRPr="004F72F4" w:rsidTr="005B59C4">
        <w:trPr>
          <w:trHeight w:val="70"/>
        </w:trPr>
        <w:tc>
          <w:tcPr>
            <w:tcW w:w="4820" w:type="dxa"/>
          </w:tcPr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4F72F4" w:rsidRPr="004F72F4" w:rsidRDefault="004F72F4" w:rsidP="004F72F4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B03666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</w:t>
            </w:r>
            <w:r w:rsidRPr="004F72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540" w:type="dxa"/>
            <w:vAlign w:val="bottom"/>
          </w:tcPr>
          <w:p w:rsidR="004F72F4" w:rsidRPr="004F72F4" w:rsidRDefault="00B03666" w:rsidP="004F72F4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Т.В.Струговец</w:t>
            </w:r>
            <w:proofErr w:type="spellEnd"/>
          </w:p>
        </w:tc>
      </w:tr>
    </w:tbl>
    <w:p w:rsidR="004F72F4" w:rsidRDefault="004F72F4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666" w:rsidRDefault="00B03666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666" w:rsidRDefault="00B03666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666" w:rsidRDefault="00B03666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666" w:rsidRDefault="00B03666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666" w:rsidRDefault="00B03666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03666" w:rsidSect="00B0366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9"/>
        <w:gridCol w:w="5379"/>
        <w:gridCol w:w="3735"/>
        <w:gridCol w:w="4961"/>
      </w:tblGrid>
      <w:tr w:rsidR="00B03666" w:rsidRPr="00C75421" w:rsidTr="00C941D0">
        <w:trPr>
          <w:trHeight w:val="624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C7542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C7542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C7542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B03666" w:rsidRDefault="00B03666" w:rsidP="00C941D0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666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:rsidR="00B03666" w:rsidRDefault="00B03666" w:rsidP="00C941D0">
            <w:pPr>
              <w:spacing w:after="0" w:line="240" w:lineRule="auto"/>
              <w:ind w:firstLine="12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03666" w:rsidRPr="00D962D8" w:rsidRDefault="00B03666" w:rsidP="00C941D0">
            <w:pPr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7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</w:t>
            </w:r>
            <w:r w:rsidRPr="00C754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района от 5.02. 2021 №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147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1575</w:t>
            </w:r>
            <w:r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B03666" w:rsidRPr="0009643A" w:rsidTr="00C941D0">
        <w:trPr>
          <w:trHeight w:val="907"/>
        </w:trPr>
        <w:tc>
          <w:tcPr>
            <w:tcW w:w="39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C7542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C7542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C7542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C75421" w:rsidRDefault="00B03666" w:rsidP="00B03666">
            <w:pPr>
              <w:spacing w:after="0" w:line="240" w:lineRule="auto"/>
              <w:ind w:firstLine="1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3666" w:rsidRPr="00B15AB4" w:rsidRDefault="00B03666" w:rsidP="00B03666">
      <w:pPr>
        <w:spacing w:line="240" w:lineRule="auto"/>
        <w:jc w:val="center"/>
        <w:rPr>
          <w:rFonts w:ascii="Calibri" w:eastAsia="Times New Roman" w:hAnsi="Calibri" w:cs="Times New Roman"/>
          <w:szCs w:val="28"/>
        </w:rPr>
      </w:pPr>
      <w:r w:rsidRPr="00B15AB4">
        <w:rPr>
          <w:rFonts w:ascii="Times New Roman" w:eastAsia="Times New Roman" w:hAnsi="Times New Roman" w:cs="Times New Roman"/>
          <w:b/>
          <w:sz w:val="28"/>
          <w:szCs w:val="28"/>
        </w:rPr>
        <w:t xml:space="preserve">СВОДНЫЙ </w:t>
      </w:r>
      <w:r>
        <w:rPr>
          <w:rFonts w:ascii="Times New Roman" w:hAnsi="Times New Roman"/>
          <w:b/>
          <w:sz w:val="28"/>
          <w:szCs w:val="28"/>
        </w:rPr>
        <w:t>П</w:t>
      </w:r>
      <w:r w:rsidRPr="00B15AB4">
        <w:rPr>
          <w:rFonts w:ascii="Times New Roman" w:eastAsia="Times New Roman" w:hAnsi="Times New Roman" w:cs="Times New Roman"/>
          <w:b/>
          <w:sz w:val="28"/>
          <w:szCs w:val="28"/>
        </w:rPr>
        <w:t>ЛАН</w:t>
      </w:r>
      <w:r w:rsidRPr="00B15AB4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Калининского района</w:t>
      </w:r>
      <w:r w:rsidRPr="00B15AB4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повышению правовой культуры избирателей (участников референдума) и обучению организаторов выборов и референдумов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B15AB4">
        <w:rPr>
          <w:rFonts w:ascii="Times New Roman" w:eastAsia="Times New Roman" w:hAnsi="Times New Roman" w:cs="Times New Roman"/>
          <w:b/>
          <w:sz w:val="28"/>
          <w:szCs w:val="28"/>
        </w:rPr>
        <w:t>на 2021 год</w:t>
      </w:r>
    </w:p>
    <w:tbl>
      <w:tblPr>
        <w:tblW w:w="14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8647"/>
        <w:gridCol w:w="3391"/>
        <w:gridCol w:w="2176"/>
      </w:tblGrid>
      <w:tr w:rsidR="00B03666" w:rsidRPr="00F1130C" w:rsidTr="00C941D0">
        <w:trPr>
          <w:trHeight w:val="554"/>
          <w:tblHeader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F1130C" w:rsidRDefault="00B03666" w:rsidP="00C941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1130C" w:rsidRDefault="00B03666" w:rsidP="00C941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30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</w:t>
            </w:r>
            <w:r w:rsidRPr="00F1130C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1130C">
              <w:rPr>
                <w:rFonts w:ascii="Times New Roman" w:eastAsia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1130C" w:rsidRDefault="00B03666" w:rsidP="00C941D0">
            <w:pPr>
              <w:pStyle w:val="2"/>
              <w:keepNext w:val="0"/>
              <w:spacing w:line="280" w:lineRule="exact"/>
              <w:jc w:val="center"/>
              <w:rPr>
                <w:szCs w:val="28"/>
                <w:lang w:val="ru-RU" w:eastAsia="ru-RU"/>
              </w:rPr>
            </w:pPr>
            <w:r w:rsidRPr="00F1130C">
              <w:rPr>
                <w:szCs w:val="28"/>
                <w:lang w:val="ru-RU" w:eastAsia="ru-RU"/>
              </w:rPr>
              <w:t>Организаторы меропри</w:t>
            </w:r>
            <w:r w:rsidRPr="00F1130C">
              <w:rPr>
                <w:szCs w:val="28"/>
                <w:lang w:val="ru-RU" w:eastAsia="ru-RU"/>
              </w:rPr>
              <w:t>я</w:t>
            </w:r>
            <w:r w:rsidRPr="00F1130C">
              <w:rPr>
                <w:szCs w:val="28"/>
                <w:lang w:val="ru-RU" w:eastAsia="ru-RU"/>
              </w:rPr>
              <w:t>тия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1130C" w:rsidRDefault="00B03666" w:rsidP="00C941D0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13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1130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</w:t>
            </w:r>
            <w:r w:rsidRPr="00F1130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1130C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B03666" w:rsidRPr="00F1130C" w:rsidTr="00C941D0">
        <w:trPr>
          <w:trHeight w:val="28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622B1E" w:rsidRDefault="00B03666" w:rsidP="00C941D0">
            <w:pPr>
              <w:spacing w:after="0" w:line="300" w:lineRule="exact"/>
              <w:ind w:left="-289" w:firstLine="2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22B1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B03666" w:rsidRPr="00F1130C" w:rsidTr="00C941D0">
        <w:trPr>
          <w:trHeight w:val="10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B23A81" w:rsidRDefault="00B03666" w:rsidP="00C941D0">
            <w:pPr>
              <w:tabs>
                <w:tab w:val="left" w:pos="623"/>
              </w:tabs>
              <w:spacing w:after="0" w:line="240" w:lineRule="auto"/>
              <w:ind w:left="116" w:right="11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реализация плана информационно – разъяснительной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</w:t>
            </w: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района (далее - ТИК)</w:t>
            </w: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период проведения 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 19</w:t>
            </w: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сентября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AF604B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AF604B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сентябрь</w:t>
            </w:r>
          </w:p>
        </w:tc>
      </w:tr>
      <w:tr w:rsidR="00B03666" w:rsidRPr="00F1130C" w:rsidTr="00C941D0">
        <w:trPr>
          <w:trHeight w:val="30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7D066E" w:rsidRDefault="00B03666" w:rsidP="00C941D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Взаимодействие с образовательными организациями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Калининского района</w:t>
            </w:r>
            <w:r w:rsidRPr="007D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вопросу участия в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ах</w:t>
            </w:r>
            <w:r w:rsidRPr="007D06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Центральной избирательной комиссии Россий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ской Федерации (далее - ЦИК РФ), избирательной комиссии Тверской области (далее - ИКТО)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D37E38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D37E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D37E38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E38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03666" w:rsidRPr="00F1130C" w:rsidTr="00C941D0">
        <w:trPr>
          <w:trHeight w:val="95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137BC9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C36E4" w:rsidRDefault="00B03666" w:rsidP="00C941D0">
            <w:pPr>
              <w:pStyle w:val="a7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Оказание информационной, методической, организационной поддержки в организации выборов в органы школьного самоуправления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C36E4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C36E4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03666" w:rsidRPr="00F1130C" w:rsidTr="00C941D0">
        <w:trPr>
          <w:trHeight w:val="96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pStyle w:val="a7"/>
              <w:spacing w:after="0"/>
              <w:ind w:left="116" w:right="134" w:firstLine="142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8E6F6D">
              <w:rPr>
                <w:color w:val="000000"/>
                <w:sz w:val="28"/>
                <w:szCs w:val="28"/>
                <w:lang w:val="ru-RU"/>
              </w:rPr>
              <w:t>Разработка и реализация плана обучения членов территориальной, участковых избирательных комиссий и резерва составов участковых комиссий на 202</w:t>
            </w: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Pr="008E6F6D">
              <w:rPr>
                <w:color w:val="000000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03666" w:rsidRPr="00F1130C" w:rsidTr="00C941D0">
        <w:trPr>
          <w:trHeight w:val="737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622B1E" w:rsidRDefault="00B03666" w:rsidP="00C941D0">
            <w:pPr>
              <w:pStyle w:val="4"/>
              <w:keepNext w:val="0"/>
              <w:spacing w:before="0" w:after="0" w:line="280" w:lineRule="exact"/>
              <w:jc w:val="center"/>
              <w:rPr>
                <w:lang w:val="ru-RU" w:eastAsia="ru-RU"/>
              </w:rPr>
            </w:pPr>
            <w:r w:rsidRPr="00622B1E">
              <w:rPr>
                <w:lang w:val="ru-RU" w:eastAsia="ru-RU"/>
              </w:rPr>
              <w:t xml:space="preserve">Раздел 2. Повышение квалификации организаторов выборов и референдумов и обучение </w:t>
            </w:r>
            <w:r>
              <w:rPr>
                <w:lang w:val="ru-RU" w:eastAsia="ru-RU"/>
              </w:rPr>
              <w:br/>
            </w:r>
            <w:r w:rsidRPr="00622B1E">
              <w:rPr>
                <w:lang w:val="ru-RU" w:eastAsia="ru-RU"/>
              </w:rPr>
              <w:t>других участников избирательного процесса</w:t>
            </w:r>
          </w:p>
        </w:tc>
      </w:tr>
      <w:tr w:rsidR="00B03666" w:rsidRPr="003A05EA" w:rsidTr="00C941D0">
        <w:trPr>
          <w:trHeight w:val="9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3A05EA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05E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3A05EA" w:rsidRDefault="00B03666" w:rsidP="00C941D0">
            <w:pPr>
              <w:spacing w:after="0" w:line="240" w:lineRule="auto"/>
              <w:ind w:left="116" w:right="11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плана</w:t>
            </w:r>
            <w:r w:rsidRPr="003A0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обучения членов территориальн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Pr="003A05EA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участковых избирательных комиссий, других участников избирательного процесса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3A05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3A05EA" w:rsidRDefault="00B03666" w:rsidP="00C941D0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3A05EA" w:rsidRDefault="00B03666" w:rsidP="00C941D0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 w:rsidRPr="003A05EA">
              <w:rPr>
                <w:b w:val="0"/>
                <w:lang w:val="ru-RU" w:eastAsia="ru-RU"/>
              </w:rPr>
              <w:t>весь период, по отдельному плану</w:t>
            </w:r>
          </w:p>
        </w:tc>
      </w:tr>
      <w:tr w:rsidR="00B03666" w:rsidRPr="003A05EA" w:rsidTr="00C941D0">
        <w:trPr>
          <w:trHeight w:val="905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42017A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32EFC" w:rsidRDefault="00B03666" w:rsidP="00C941D0">
            <w:pPr>
              <w:spacing w:after="0" w:line="240" w:lineRule="auto"/>
              <w:ind w:left="116" w:right="115"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B62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видеоконференций для дистанционного обучения членов территориальных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</w:t>
            </w:r>
            <w:r w:rsidRPr="00DC4B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участковых избирательных комиссий, кадрового резерва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32EFC" w:rsidRDefault="00B03666" w:rsidP="00C941D0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32EFC" w:rsidRDefault="00B03666" w:rsidP="00C941D0">
            <w:pPr>
              <w:pStyle w:val="4"/>
              <w:keepNext w:val="0"/>
              <w:spacing w:before="0" w:after="0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по плану ИКТО</w:t>
            </w:r>
          </w:p>
        </w:tc>
      </w:tr>
      <w:tr w:rsidR="00B03666" w:rsidRPr="00F1130C" w:rsidTr="00C941D0">
        <w:trPr>
          <w:trHeight w:val="235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137BC9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B23A81" w:rsidRDefault="00B03666" w:rsidP="00C941D0">
            <w:pPr>
              <w:spacing w:after="0" w:line="240" w:lineRule="auto"/>
              <w:ind w:left="164" w:right="164" w:firstLine="37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семинарах, круглых столах, проводимых политическими партиями, общественными объединениями, в т.ч. общественными организациями инвалидов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подготовки и </w:t>
            </w:r>
            <w:r w:rsidRPr="00DE0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AF604B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AF604B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604B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03666" w:rsidRPr="00F1130C" w:rsidTr="00C941D0">
        <w:trPr>
          <w:trHeight w:val="222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137BC9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B23A81" w:rsidRDefault="00B03666" w:rsidP="00C941D0">
            <w:pPr>
              <w:tabs>
                <w:tab w:val="left" w:pos="2760"/>
              </w:tabs>
              <w:spacing w:after="0" w:line="240" w:lineRule="auto"/>
              <w:ind w:left="165" w:right="165" w:hanging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проводимых органами местного самоуправления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3A81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 и</w:t>
            </w:r>
            <w:r w:rsidRPr="00DE09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проведения выборов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депутатов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AF604B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AF604B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  <w:tr w:rsidR="00B03666" w:rsidRPr="00F1130C" w:rsidTr="00C941D0">
        <w:trPr>
          <w:trHeight w:val="454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A5429D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542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B03666" w:rsidRPr="00F1130C" w:rsidTr="00C941D0">
        <w:trPr>
          <w:trHeight w:val="160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155353" w:rsidRDefault="00B03666" w:rsidP="00C941D0">
            <w:pPr>
              <w:spacing w:after="0" w:line="240" w:lineRule="auto"/>
              <w:ind w:left="116" w:right="16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в информационно-телекоммуник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ационной сети Интернет на сайте</w:t>
            </w: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изданий (электронных версий) комиссии по вопросам избирательного права и избирательного процесса в целях повышения уровня профессиональной подготовки организаторов выборов (референдумов)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155353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155353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03666" w:rsidRPr="00F1130C" w:rsidTr="00C941D0">
        <w:trPr>
          <w:trHeight w:val="532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137BC9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155353" w:rsidRDefault="00B03666" w:rsidP="00C941D0">
            <w:pPr>
              <w:spacing w:after="0" w:line="240" w:lineRule="auto"/>
              <w:ind w:left="116" w:righ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азмещение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СМИ </w:t>
            </w: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информационно-разъяснительных материалов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1553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155353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155353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июнь-октябрь</w:t>
            </w:r>
          </w:p>
        </w:tc>
      </w:tr>
      <w:tr w:rsidR="00B03666" w:rsidRPr="00F1130C" w:rsidTr="00C941D0">
        <w:trPr>
          <w:trHeight w:val="28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A7152" w:rsidRDefault="00B03666" w:rsidP="00C941D0">
            <w:pPr>
              <w:spacing w:after="0" w:line="240" w:lineRule="auto"/>
              <w:ind w:left="113" w:right="164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152">
              <w:rPr>
                <w:rFonts w:ascii="Times New Roman" w:eastAsia="Times New Roman" w:hAnsi="Times New Roman" w:cs="Times New Roman"/>
                <w:sz w:val="28"/>
                <w:szCs w:val="28"/>
              </w:rPr>
              <w:t>Освещение реализации мер</w:t>
            </w:r>
            <w:r w:rsidRPr="00EA715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EA71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приятий по повышению правовой культуры избирателей и обучению организаторов выборов и референдумов на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 в информационно-телекоммуникационной сети Интернет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A715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EA715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715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</w:t>
            </w:r>
            <w:r w:rsidRPr="00EA7152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A7152">
              <w:rPr>
                <w:rFonts w:ascii="Times New Roman" w:eastAsia="Times New Roman" w:hAnsi="Times New Roman" w:cs="Times New Roman"/>
                <w:sz w:val="28"/>
                <w:szCs w:val="28"/>
              </w:rPr>
              <w:t>риод</w:t>
            </w:r>
          </w:p>
        </w:tc>
      </w:tr>
      <w:tr w:rsidR="00B03666" w:rsidRPr="00F1130C" w:rsidTr="00C941D0">
        <w:trPr>
          <w:trHeight w:val="443"/>
        </w:trPr>
        <w:tc>
          <w:tcPr>
            <w:tcW w:w="1494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912074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07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B03666" w:rsidRPr="00F1130C" w:rsidTr="00C941D0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FA6FF4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220A0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0441D1" w:rsidRDefault="00B03666" w:rsidP="00C941D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викторине для знатоков избирательного права, организованной ИКТО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</w:t>
            </w:r>
          </w:p>
          <w:p w:rsidR="00B03666" w:rsidRPr="00E06125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E061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0441D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12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03666" w:rsidRPr="00F1130C" w:rsidTr="00C941D0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1220A0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0441D1" w:rsidRDefault="00B03666" w:rsidP="00C941D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Региональном</w:t>
            </w:r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творческом </w:t>
            </w:r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«</w:t>
            </w:r>
            <w:r w:rsidRPr="0027130B">
              <w:rPr>
                <w:rFonts w:ascii="Times New Roman" w:eastAsia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0B43DB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election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молодых и </w:t>
            </w:r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>будущих избирателей на лучшую авторскую работу современного вида искусств (</w:t>
            </w:r>
            <w:proofErr w:type="spellStart"/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анимация, фото-историй, песочная графика, </w:t>
            </w:r>
            <w:proofErr w:type="spellStart"/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>граффити-гифки</w:t>
            </w:r>
            <w:proofErr w:type="spellEnd"/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</w:t>
            </w:r>
          </w:p>
          <w:p w:rsidR="00B03666" w:rsidRPr="00DD49A6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0441D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D1">
              <w:rPr>
                <w:rFonts w:ascii="Times New Roman" w:eastAsia="Times New Roman" w:hAnsi="Times New Roman" w:cs="Times New Roman"/>
                <w:sz w:val="28"/>
                <w:szCs w:val="28"/>
              </w:rPr>
              <w:t>март-сентябрь</w:t>
            </w:r>
          </w:p>
        </w:tc>
      </w:tr>
      <w:tr w:rsidR="00B03666" w:rsidRPr="00F1130C" w:rsidTr="00C941D0">
        <w:trPr>
          <w:trHeight w:val="130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0441D1" w:rsidRDefault="00B03666" w:rsidP="00C941D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областном</w:t>
            </w:r>
            <w:r w:rsidRPr="0037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759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«Отражение: выборы глазами детей (история, настоящее, будущее)» для молодых и будущих избирателей на лучший плакат, рисунок, открытку, </w:t>
            </w:r>
            <w:proofErr w:type="spellStart"/>
            <w:r w:rsidRPr="0037593A">
              <w:rPr>
                <w:rFonts w:ascii="Times New Roman" w:eastAsia="Times New Roman" w:hAnsi="Times New Roman" w:cs="Times New Roman"/>
                <w:sz w:val="28"/>
                <w:szCs w:val="28"/>
              </w:rPr>
              <w:t>слоган</w:t>
            </w:r>
            <w:proofErr w:type="spellEnd"/>
            <w:r w:rsidRPr="0037593A">
              <w:rPr>
                <w:rFonts w:ascii="Times New Roman" w:eastAsia="Times New Roman" w:hAnsi="Times New Roman" w:cs="Times New Roman"/>
                <w:sz w:val="28"/>
                <w:szCs w:val="28"/>
              </w:rPr>
              <w:t>, четверостишье (к 75-летнему юбилею первых послевоенных выборов и выборам 19 сентября 2021 года)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</w:t>
            </w:r>
          </w:p>
          <w:p w:rsidR="00B03666" w:rsidRPr="00DD49A6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0441D1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- июнь</w:t>
            </w:r>
          </w:p>
        </w:tc>
      </w:tr>
      <w:tr w:rsidR="00B03666" w:rsidRPr="00F1130C" w:rsidTr="00C941D0">
        <w:trPr>
          <w:trHeight w:val="82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A6FF4" w:rsidRDefault="00B03666" w:rsidP="00C941D0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</w:t>
            </w:r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молодежном форуме</w:t>
            </w:r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 избирателей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Верхневолжья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«#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МыВместе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 Дню молодого избирателя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</w:t>
            </w:r>
          </w:p>
          <w:p w:rsidR="00B03666" w:rsidRPr="001220A0" w:rsidRDefault="00B03666" w:rsidP="00C941D0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  <w:r w:rsidRPr="001220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1220A0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20A0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03666" w:rsidRPr="00FA6FF4" w:rsidTr="00C941D0">
        <w:trPr>
          <w:trHeight w:val="1207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F23D82" w:rsidRDefault="00B03666" w:rsidP="00B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574CFB" w:rsidRDefault="00B03666" w:rsidP="00C941D0">
            <w:pPr>
              <w:spacing w:after="0" w:line="240" w:lineRule="auto"/>
              <w:ind w:left="116" w:right="134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региональном этапе</w:t>
            </w:r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Всероссийской олимпиады школьников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вопросам избирательного права и избирательного процесса </w:t>
            </w:r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>Софиум</w:t>
            </w:r>
            <w:proofErr w:type="spellEnd"/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pStyle w:val="4"/>
              <w:keepNext w:val="0"/>
              <w:spacing w:before="0" w:after="0" w:line="300" w:lineRule="exact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ИКТО</w:t>
            </w:r>
          </w:p>
          <w:p w:rsidR="00B03666" w:rsidRPr="00574CFB" w:rsidRDefault="00B03666" w:rsidP="00C941D0">
            <w:pPr>
              <w:pStyle w:val="4"/>
              <w:keepNext w:val="0"/>
              <w:spacing w:before="0" w:after="0" w:line="300" w:lineRule="exact"/>
              <w:jc w:val="center"/>
              <w:rPr>
                <w:b w:val="0"/>
                <w:lang w:val="ru-RU" w:eastAsia="ru-RU"/>
              </w:rPr>
            </w:pPr>
            <w:r>
              <w:rPr>
                <w:b w:val="0"/>
                <w:lang w:val="ru-RU" w:eastAsia="ru-RU"/>
              </w:rPr>
              <w:t>ТИК</w:t>
            </w:r>
            <w:r w:rsidRPr="00574CFB">
              <w:t xml:space="preserve">  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574CFB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CF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B03666" w:rsidRPr="00FA6FF4" w:rsidTr="00C941D0">
        <w:trPr>
          <w:trHeight w:val="811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F23D8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B03666">
            <w:pPr>
              <w:spacing w:after="0" w:line="240" w:lineRule="auto"/>
              <w:ind w:left="116" w:right="8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встреч, круглых столов, иных мероприя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тий с молодыми и будущими избирателями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B03666" w:rsidRPr="00FA6FF4" w:rsidTr="00C941D0">
        <w:trPr>
          <w:trHeight w:val="823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B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4534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правовых уроков для старшеклассников по вопросам избир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ательного законодательства.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45345">
              <w:rPr>
                <w:rFonts w:ascii="Times New Roman" w:eastAsia="Times New Roman" w:hAnsi="Times New Roman" w:cs="Times New Roman"/>
                <w:sz w:val="28"/>
                <w:szCs w:val="28"/>
              </w:rPr>
              <w:t>о заявкам школ</w:t>
            </w:r>
          </w:p>
        </w:tc>
      </w:tr>
      <w:tr w:rsidR="00B03666" w:rsidRPr="00FA6FF4" w:rsidTr="00C941D0">
        <w:trPr>
          <w:trHeight w:val="54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F23D82" w:rsidRDefault="00B03666" w:rsidP="00B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240" w:lineRule="auto"/>
              <w:ind w:left="11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Дней открытых дверей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период, по заявкам учебных учреждений</w:t>
            </w:r>
          </w:p>
        </w:tc>
      </w:tr>
      <w:tr w:rsidR="00B03666" w:rsidRPr="00FA6FF4" w:rsidTr="00C941D0">
        <w:trPr>
          <w:trHeight w:val="11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B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4.9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C70425" w:rsidRDefault="00B03666" w:rsidP="00C941D0">
            <w:pPr>
              <w:pStyle w:val="a7"/>
              <w:spacing w:after="0"/>
              <w:ind w:left="116" w:right="134" w:firstLine="142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Участие в фотоконкурсе </w:t>
            </w:r>
            <w:r w:rsidRPr="0060405D">
              <w:rPr>
                <w:sz w:val="28"/>
                <w:szCs w:val="28"/>
                <w:lang w:val="ru-RU"/>
              </w:rPr>
              <w:t xml:space="preserve">«#Фото_Выборы2021» </w:t>
            </w:r>
            <w:r>
              <w:rPr>
                <w:color w:val="000000"/>
                <w:sz w:val="28"/>
                <w:szCs w:val="28"/>
                <w:lang w:val="ru-RU"/>
              </w:rPr>
              <w:t>в Единый день голосования 19 сентября 2021 года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ИКТО</w:t>
            </w:r>
          </w:p>
          <w:p w:rsidR="00B03666" w:rsidRPr="00F23D8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3666" w:rsidRPr="00FA6FF4" w:rsidTr="00C941D0">
        <w:trPr>
          <w:trHeight w:val="1109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Default="00B03666" w:rsidP="00B03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864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pStyle w:val="a7"/>
              <w:spacing w:after="0"/>
              <w:ind w:left="116" w:right="134" w:firstLine="142"/>
              <w:rPr>
                <w:color w:val="000000"/>
                <w:sz w:val="28"/>
                <w:szCs w:val="28"/>
                <w:lang w:val="ru-RU"/>
              </w:rPr>
            </w:pPr>
            <w:r w:rsidRPr="00260C87">
              <w:rPr>
                <w:sz w:val="28"/>
                <w:szCs w:val="28"/>
              </w:rPr>
              <w:t>Подготовка материалов по избирательному законодательству в помощь учащимся образовательных учреждений района</w:t>
            </w:r>
            <w:r>
              <w:rPr>
                <w:sz w:val="28"/>
                <w:szCs w:val="28"/>
              </w:rPr>
              <w:t xml:space="preserve"> при проведении</w:t>
            </w:r>
            <w:r w:rsidRPr="00260C87">
              <w:rPr>
                <w:sz w:val="28"/>
                <w:szCs w:val="28"/>
              </w:rPr>
              <w:t xml:space="preserve"> мероприятий, посвященных Дню молодого избирателя.</w:t>
            </w:r>
          </w:p>
        </w:tc>
        <w:tc>
          <w:tcPr>
            <w:tcW w:w="339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Default="00B03666" w:rsidP="00C9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</w:t>
            </w:r>
          </w:p>
        </w:tc>
      </w:tr>
      <w:tr w:rsidR="00B03666" w:rsidRPr="00FA6FF4" w:rsidTr="00C941D0">
        <w:trPr>
          <w:trHeight w:val="454"/>
        </w:trPr>
        <w:tc>
          <w:tcPr>
            <w:tcW w:w="14949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A6FF4" w:rsidRDefault="00B03666" w:rsidP="00C941D0">
            <w:pPr>
              <w:spacing w:after="0"/>
              <w:ind w:left="116" w:firstLine="28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23D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B03666" w:rsidRPr="00FA6FF4" w:rsidTr="00C941D0">
        <w:trPr>
          <w:trHeight w:hRule="exact" w:val="90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03666" w:rsidRPr="00FA6FF4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7593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pStyle w:val="a5"/>
              <w:ind w:left="116" w:right="164" w:firstLine="399"/>
              <w:rPr>
                <w:b w:val="0"/>
                <w:szCs w:val="28"/>
                <w:lang w:val="ru-RU" w:eastAsia="ru-RU"/>
              </w:rPr>
            </w:pPr>
            <w:r w:rsidRPr="00F23D82">
              <w:rPr>
                <w:b w:val="0"/>
                <w:szCs w:val="28"/>
                <w:lang w:val="ru-RU" w:eastAsia="ru-RU"/>
              </w:rPr>
              <w:t xml:space="preserve">Информационная поддержка </w:t>
            </w:r>
            <w:r>
              <w:rPr>
                <w:b w:val="0"/>
                <w:szCs w:val="28"/>
                <w:lang w:val="ru-RU" w:eastAsia="ru-RU"/>
              </w:rPr>
              <w:t>сайта ТИК в сети Интернет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666" w:rsidRPr="00F23D82" w:rsidRDefault="00B03666" w:rsidP="00C941D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3D82"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B03666" w:rsidRPr="006D6C88" w:rsidRDefault="00B03666" w:rsidP="00B03666">
      <w:pPr>
        <w:spacing w:after="0"/>
        <w:rPr>
          <w:rFonts w:ascii="Calibri" w:eastAsia="Times New Roman" w:hAnsi="Calibri" w:cs="Times New Roman"/>
          <w:sz w:val="16"/>
          <w:szCs w:val="16"/>
          <w:lang w:val="en-US"/>
        </w:rPr>
      </w:pPr>
    </w:p>
    <w:p w:rsidR="00B03666" w:rsidRDefault="00B03666" w:rsidP="004F72F4">
      <w:pPr>
        <w:tabs>
          <w:tab w:val="left" w:pos="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03666" w:rsidSect="00B0366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F32"/>
    <w:rsid w:val="0007083B"/>
    <w:rsid w:val="00075EC1"/>
    <w:rsid w:val="000B7665"/>
    <w:rsid w:val="000C070B"/>
    <w:rsid w:val="000E4E28"/>
    <w:rsid w:val="000F097C"/>
    <w:rsid w:val="00140292"/>
    <w:rsid w:val="00155E2D"/>
    <w:rsid w:val="00161055"/>
    <w:rsid w:val="001622F7"/>
    <w:rsid w:val="001809FC"/>
    <w:rsid w:val="001B0143"/>
    <w:rsid w:val="001C7B76"/>
    <w:rsid w:val="002040AE"/>
    <w:rsid w:val="0026032D"/>
    <w:rsid w:val="00266664"/>
    <w:rsid w:val="002B214C"/>
    <w:rsid w:val="002F2D34"/>
    <w:rsid w:val="00300D63"/>
    <w:rsid w:val="00322D01"/>
    <w:rsid w:val="0038531B"/>
    <w:rsid w:val="003961BD"/>
    <w:rsid w:val="003962D6"/>
    <w:rsid w:val="00457BF6"/>
    <w:rsid w:val="00470F32"/>
    <w:rsid w:val="004A0C8B"/>
    <w:rsid w:val="004A24BD"/>
    <w:rsid w:val="004A73CC"/>
    <w:rsid w:val="004D1DCE"/>
    <w:rsid w:val="004F2926"/>
    <w:rsid w:val="004F72F4"/>
    <w:rsid w:val="005534F4"/>
    <w:rsid w:val="0057201D"/>
    <w:rsid w:val="00595D63"/>
    <w:rsid w:val="005E2133"/>
    <w:rsid w:val="006749C1"/>
    <w:rsid w:val="006A1C82"/>
    <w:rsid w:val="006A502A"/>
    <w:rsid w:val="006B7C21"/>
    <w:rsid w:val="006E2CAA"/>
    <w:rsid w:val="006F0F94"/>
    <w:rsid w:val="00742751"/>
    <w:rsid w:val="00743501"/>
    <w:rsid w:val="007747B5"/>
    <w:rsid w:val="007B188B"/>
    <w:rsid w:val="007E3513"/>
    <w:rsid w:val="007F744D"/>
    <w:rsid w:val="008449AE"/>
    <w:rsid w:val="00845345"/>
    <w:rsid w:val="008B592F"/>
    <w:rsid w:val="00902971"/>
    <w:rsid w:val="00954141"/>
    <w:rsid w:val="00A35D17"/>
    <w:rsid w:val="00A86C36"/>
    <w:rsid w:val="00AD51CF"/>
    <w:rsid w:val="00AD5E29"/>
    <w:rsid w:val="00B03666"/>
    <w:rsid w:val="00B34BAA"/>
    <w:rsid w:val="00B90DDC"/>
    <w:rsid w:val="00B95EE4"/>
    <w:rsid w:val="00BC24F8"/>
    <w:rsid w:val="00BC4F5E"/>
    <w:rsid w:val="00BC6677"/>
    <w:rsid w:val="00BF7698"/>
    <w:rsid w:val="00C05C8D"/>
    <w:rsid w:val="00C179CB"/>
    <w:rsid w:val="00C27EF5"/>
    <w:rsid w:val="00C40375"/>
    <w:rsid w:val="00C6434A"/>
    <w:rsid w:val="00C866AE"/>
    <w:rsid w:val="00CD5B93"/>
    <w:rsid w:val="00CF2A81"/>
    <w:rsid w:val="00CF3811"/>
    <w:rsid w:val="00D30FFC"/>
    <w:rsid w:val="00D47A33"/>
    <w:rsid w:val="00D86A57"/>
    <w:rsid w:val="00DC395A"/>
    <w:rsid w:val="00DC4B62"/>
    <w:rsid w:val="00E0115B"/>
    <w:rsid w:val="00E15B3D"/>
    <w:rsid w:val="00E62CB0"/>
    <w:rsid w:val="00F27870"/>
    <w:rsid w:val="00F440AA"/>
    <w:rsid w:val="00F72072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94"/>
  </w:style>
  <w:style w:type="paragraph" w:styleId="2">
    <w:name w:val="heading 2"/>
    <w:basedOn w:val="a"/>
    <w:next w:val="a"/>
    <w:link w:val="20"/>
    <w:qFormat/>
    <w:rsid w:val="00B0366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3">
    <w:name w:val="heading 3"/>
    <w:basedOn w:val="a"/>
    <w:next w:val="a"/>
    <w:link w:val="30"/>
    <w:qFormat/>
    <w:rsid w:val="00B0366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B0366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03666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Заголовок 3 Знак"/>
    <w:basedOn w:val="a0"/>
    <w:link w:val="3"/>
    <w:rsid w:val="00B03666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B03666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a5">
    <w:name w:val="Body Text"/>
    <w:basedOn w:val="a"/>
    <w:link w:val="a6"/>
    <w:rsid w:val="00B0366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6">
    <w:name w:val="Основной текст Знак"/>
    <w:basedOn w:val="a0"/>
    <w:link w:val="a5"/>
    <w:rsid w:val="00B03666"/>
    <w:rPr>
      <w:rFonts w:ascii="Times New Roman" w:eastAsia="Times New Roman" w:hAnsi="Times New Roman" w:cs="Times New Roman"/>
      <w:b/>
      <w:sz w:val="28"/>
      <w:szCs w:val="20"/>
      <w:lang/>
    </w:rPr>
  </w:style>
  <w:style w:type="paragraph" w:styleId="a7">
    <w:name w:val="Body Text Indent"/>
    <w:basedOn w:val="a"/>
    <w:link w:val="a8"/>
    <w:rsid w:val="00B036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8">
    <w:name w:val="Основной текст с отступом Знак"/>
    <w:basedOn w:val="a0"/>
    <w:link w:val="a7"/>
    <w:rsid w:val="00B03666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EDB7-79D7-4C6F-924C-D33ED4BBA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2020-01-16T11:42:00Z</cp:lastPrinted>
  <dcterms:created xsi:type="dcterms:W3CDTF">2021-02-04T12:45:00Z</dcterms:created>
  <dcterms:modified xsi:type="dcterms:W3CDTF">2021-02-04T12:45:00Z</dcterms:modified>
</cp:coreProperties>
</file>