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441CA1">
        <w:tc>
          <w:tcPr>
            <w:tcW w:w="9570" w:type="dxa"/>
            <w:shd w:val="clear" w:color="auto" w:fill="auto"/>
          </w:tcPr>
          <w:p w:rsidR="00441CA1" w:rsidRDefault="006D5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441CA1" w:rsidRDefault="006D5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КАЛИНИНСКОГО РАЙОНА</w:t>
            </w:r>
          </w:p>
        </w:tc>
      </w:tr>
    </w:tbl>
    <w:p w:rsidR="00441CA1" w:rsidRDefault="006D5CD1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1109"/>
        <w:gridCol w:w="2082"/>
      </w:tblGrid>
      <w:tr w:rsidR="00441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41CA1" w:rsidRDefault="006D5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января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 xml:space="preserve"> 2024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41CA1" w:rsidRDefault="00441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441CA1" w:rsidRDefault="006D5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441CA1" w:rsidRDefault="006D5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61/472-5</w:t>
            </w:r>
          </w:p>
        </w:tc>
      </w:tr>
      <w:tr w:rsidR="00441CA1">
        <w:tc>
          <w:tcPr>
            <w:tcW w:w="3189" w:type="dxa"/>
            <w:tcBorders>
              <w:top w:val="single" w:sz="4" w:space="0" w:color="auto"/>
            </w:tcBorders>
          </w:tcPr>
          <w:p w:rsidR="00441CA1" w:rsidRDefault="00441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41CA1" w:rsidRDefault="006D5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Тверь </w:t>
            </w:r>
          </w:p>
        </w:tc>
        <w:tc>
          <w:tcPr>
            <w:tcW w:w="3191" w:type="dxa"/>
            <w:gridSpan w:val="2"/>
          </w:tcPr>
          <w:p w:rsidR="00441CA1" w:rsidRDefault="00441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1CA1" w:rsidRDefault="00441C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A1" w:rsidRDefault="006D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членов участковых избирательных комиссий избирательных участков с правом решающего голоса</w:t>
      </w:r>
    </w:p>
    <w:p w:rsidR="00441CA1" w:rsidRDefault="00441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CA1" w:rsidRDefault="006D5CD1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с </w:t>
      </w:r>
      <w:r>
        <w:rPr>
          <w:sz w:val="27"/>
          <w:szCs w:val="27"/>
        </w:rPr>
        <w:t>Порядком формирования резерва составов участковых комиссий и назначе</w:t>
      </w:r>
      <w:r>
        <w:rPr>
          <w:sz w:val="27"/>
          <w:szCs w:val="27"/>
        </w:rPr>
        <w:t>ния нового члена участковой комиссии из резерва составов участковых комиссий</w:t>
      </w:r>
      <w:r>
        <w:rPr>
          <w:rFonts w:eastAsia="Times New Roman"/>
          <w:sz w:val="27"/>
          <w:szCs w:val="27"/>
          <w:lang w:eastAsia="ru-RU"/>
        </w:rPr>
        <w:t xml:space="preserve">, утвержденным Постановлением Центральной избирательной комиссии </w:t>
      </w:r>
      <w:r>
        <w:rPr>
          <w:bCs/>
          <w:sz w:val="27"/>
          <w:szCs w:val="27"/>
        </w:rPr>
        <w:t>от 05.12.2012 № 152/1137-6</w:t>
      </w:r>
      <w:r>
        <w:rPr>
          <w:rFonts w:eastAsia="Times New Roman"/>
          <w:sz w:val="27"/>
          <w:szCs w:val="27"/>
          <w:lang w:eastAsia="ru-RU"/>
        </w:rPr>
        <w:t>, статьями 18, 22, 23, 25  Избирательного кодекса Тверской области от 07.04.2003 № 20-ЗО,</w:t>
      </w:r>
      <w:r>
        <w:rPr>
          <w:rFonts w:eastAsia="Times New Roman"/>
          <w:sz w:val="27"/>
          <w:szCs w:val="27"/>
          <w:lang w:eastAsia="ru-RU"/>
        </w:rPr>
        <w:t xml:space="preserve"> в связи с освобождением от обязанностей членов участковых избирательных комиссий избирательных участков № </w:t>
      </w:r>
      <w:r w:rsidRPr="00F92040">
        <w:rPr>
          <w:rFonts w:eastAsia="Times New Roman"/>
          <w:sz w:val="27"/>
          <w:szCs w:val="27"/>
          <w:lang w:eastAsia="ru-RU"/>
        </w:rPr>
        <w:t xml:space="preserve">223, 224, 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225, 23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3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, 234, 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 xml:space="preserve">237. 239, 244, 246, 251, 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25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9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, 26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5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, 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266, 268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 (постановление территориальной избирательной комиссии Калининского района от 2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9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.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12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.2023 № 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60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/4</w:t>
      </w:r>
      <w:r w:rsidRPr="00F92040">
        <w:rPr>
          <w:rFonts w:eastAsia="Times New Roman"/>
          <w:color w:val="000000" w:themeColor="text1"/>
          <w:sz w:val="27"/>
          <w:szCs w:val="27"/>
          <w:lang w:eastAsia="ru-RU"/>
        </w:rPr>
        <w:t>71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-5), территориальная избирательная комиссия Калининского района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b/>
          <w:spacing w:val="20"/>
          <w:sz w:val="27"/>
          <w:szCs w:val="27"/>
        </w:rPr>
        <w:t>постановляет</w:t>
      </w:r>
      <w:r>
        <w:rPr>
          <w:sz w:val="27"/>
          <w:szCs w:val="27"/>
        </w:rPr>
        <w:t>:</w:t>
      </w:r>
    </w:p>
    <w:p w:rsidR="00441CA1" w:rsidRDefault="006D5CD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1.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Александрову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Любовь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</w:t>
      </w:r>
      <w:r>
        <w:rPr>
          <w:rFonts w:ascii="Times New Roman" w:hAnsi="Times New Roman"/>
          <w:color w:val="000000" w:themeColor="text1"/>
          <w:sz w:val="27"/>
          <w:szCs w:val="27"/>
        </w:rPr>
        <w:t>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23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 xml:space="preserve">2.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Малец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Светлану Алексеевну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23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Журавлеву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Светлану Николаевну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Решетову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Юлию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</w:t>
      </w:r>
      <w:r>
        <w:rPr>
          <w:rFonts w:ascii="Times New Roman" w:hAnsi="Times New Roman"/>
          <w:color w:val="000000" w:themeColor="text1"/>
          <w:sz w:val="27"/>
          <w:szCs w:val="27"/>
        </w:rPr>
        <w:t>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Макееву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Галину Викторовну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</w:t>
      </w:r>
      <w:r>
        <w:rPr>
          <w:rFonts w:ascii="Times New Roman" w:hAnsi="Times New Roman"/>
          <w:color w:val="000000" w:themeColor="text1"/>
          <w:sz w:val="27"/>
          <w:szCs w:val="27"/>
        </w:rPr>
        <w:t>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 xml:space="preserve">6.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Нефедову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Наталью Юрьевну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назначения в состав (резерв состава) участковой избирательной комиссии избирательного участка № 22</w:t>
      </w:r>
      <w:r>
        <w:rPr>
          <w:rFonts w:ascii="Times New Roman" w:hAnsi="Times New Roman"/>
          <w:color w:val="000000" w:themeColor="text1"/>
          <w:sz w:val="27"/>
          <w:szCs w:val="27"/>
        </w:rPr>
        <w:t>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Местным отделением Всероссийской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ЕДИНАЯ РОССИЯ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Калининского района. 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  <w:t xml:space="preserve">7.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Шарипову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Зою Михайловну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</w:t>
      </w:r>
      <w:r>
        <w:rPr>
          <w:rFonts w:ascii="Times New Roman" w:hAnsi="Times New Roman"/>
          <w:color w:val="000000" w:themeColor="text1"/>
          <w:sz w:val="27"/>
          <w:szCs w:val="27"/>
        </w:rPr>
        <w:t>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8.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Великотную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Ольгу Игоревну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</w:t>
      </w:r>
      <w:r>
        <w:rPr>
          <w:rFonts w:ascii="Times New Roman" w:hAnsi="Times New Roman"/>
          <w:color w:val="000000" w:themeColor="text1"/>
          <w:sz w:val="27"/>
          <w:szCs w:val="27"/>
        </w:rPr>
        <w:t>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Региональным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Российская партия пенсионеров за социальную справедливость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 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9.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Щеглову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Наталью Юрьевну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25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25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 xml:space="preserve">10.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Христенко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Татьяну Николаевну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25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25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11.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Сутырину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Елену Юрьевну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225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назначения в состав (резерв состава)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/>
          <w:color w:val="000000" w:themeColor="text1"/>
          <w:sz w:val="27"/>
          <w:szCs w:val="27"/>
        </w:rPr>
        <w:t>225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Калининским местным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КОММУНИСТИЧЕСКАЯ ПАРТИЯ РОССИЙСКОЙ ФЕДЕРАЦИИ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Фольман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Тамару Георгиевну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25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25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Региональным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Российская партия пенсионеров за социальную справедливо</w:t>
      </w:r>
      <w:r>
        <w:rPr>
          <w:rFonts w:ascii="Times New Roman CYR" w:hAnsi="Times New Roman CYR"/>
          <w:color w:val="000000" w:themeColor="text1"/>
          <w:sz w:val="27"/>
          <w:szCs w:val="27"/>
        </w:rPr>
        <w:t>сть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 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Доманова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Александроа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Сергеевича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33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назначения в состав (резерв состава) участковой </w:t>
      </w: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избирательной комиссии изби</w:t>
      </w:r>
      <w:r>
        <w:rPr>
          <w:rFonts w:ascii="Times New Roman" w:hAnsi="Times New Roman"/>
          <w:color w:val="000000" w:themeColor="text1"/>
          <w:sz w:val="27"/>
          <w:szCs w:val="27"/>
        </w:rPr>
        <w:t>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33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Социалистической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п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СПРАВЕДЛИВАЯ РОССИЯ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- ПАТРИОТЫ - ЗА ПРАВДУ» </w:t>
      </w:r>
      <w:r>
        <w:rPr>
          <w:rFonts w:ascii="Times New Roman" w:hAnsi="Times New Roman"/>
          <w:color w:val="000000" w:themeColor="text1"/>
          <w:sz w:val="27"/>
          <w:szCs w:val="27"/>
        </w:rPr>
        <w:t>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Уткину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Екатерину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Зеленцову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Веру Юрьевну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Местны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м отделением Всероссийской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ЕДИНАЯ РОССИЯ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Калининского района. </w:t>
      </w:r>
    </w:p>
    <w:p w:rsidR="00441CA1" w:rsidRDefault="006D5CD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Зайцеву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Татьяну Вадимовну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назначения в состав </w:t>
      </w:r>
      <w:r>
        <w:rPr>
          <w:rFonts w:ascii="Times New Roman" w:hAnsi="Times New Roman"/>
          <w:color w:val="000000" w:themeColor="text1"/>
          <w:sz w:val="27"/>
          <w:szCs w:val="27"/>
        </w:rPr>
        <w:t>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Социалистической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п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СПРАВЕДЛИВАЯ РОССИЯ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- ПАТРИОТЫ - ЗА ПРАВДУ» </w:t>
      </w:r>
      <w:r>
        <w:rPr>
          <w:rFonts w:ascii="Times New Roman" w:hAnsi="Times New Roman"/>
          <w:color w:val="000000" w:themeColor="text1"/>
          <w:sz w:val="27"/>
          <w:szCs w:val="27"/>
        </w:rPr>
        <w:t>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Мухина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Олега Алексеевича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Воробьеву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Ольгу Вячеславовну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 CYR" w:hAnsi="Times New Roman CYR"/>
          <w:color w:val="000000" w:themeColor="text1"/>
          <w:sz w:val="27"/>
          <w:szCs w:val="27"/>
        </w:rPr>
        <w:t>Р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егиональным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Российская партия пенсионеров за социальную справедливость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 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Воробьеву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Елизавету Алексеевну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Конюхову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Кристину Денисовну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Местным отделением Всероссийской политиче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ЕДИНАЯ РОССИЯ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Калининского района. </w:t>
      </w:r>
    </w:p>
    <w:p w:rsidR="00441CA1" w:rsidRDefault="006D5CD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Доронину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Анастасию Алексеевну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</w:t>
      </w:r>
      <w:r>
        <w:rPr>
          <w:rFonts w:ascii="Times New Roman" w:hAnsi="Times New Roman"/>
          <w:color w:val="000000" w:themeColor="text1"/>
          <w:sz w:val="27"/>
          <w:szCs w:val="27"/>
        </w:rPr>
        <w:t>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37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</w:t>
      </w: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Балакиреву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Дарью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39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39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r>
        <w:rPr>
          <w:rFonts w:ascii="Times New Roman" w:hAnsi="Times New Roman"/>
          <w:color w:val="000000" w:themeColor="text1"/>
          <w:sz w:val="27"/>
          <w:szCs w:val="27"/>
        </w:rPr>
        <w:t>Сорокину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Ирин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у Витальевну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44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44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Региональным отделением Полит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Российская партия пенсионеров за социальную справедливость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 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Ашурову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Екатерину Викторовну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46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</w:t>
      </w:r>
      <w:r>
        <w:rPr>
          <w:rFonts w:ascii="Times New Roman" w:hAnsi="Times New Roman"/>
          <w:color w:val="000000" w:themeColor="text1"/>
          <w:sz w:val="27"/>
          <w:szCs w:val="27"/>
        </w:rPr>
        <w:t>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46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Местным отделением Всероссийской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ЕДИНАЯ РОССИЯ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Калининского района. </w:t>
      </w:r>
    </w:p>
    <w:p w:rsidR="00441CA1" w:rsidRDefault="006D5C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5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Олейник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Арину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ательной комиссии избирательного участка № 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246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246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Калининским местным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КОММУНИСТИЧЕС</w:t>
      </w:r>
      <w:r>
        <w:rPr>
          <w:rFonts w:ascii="Times New Roman" w:hAnsi="Times New Roman"/>
          <w:color w:val="000000" w:themeColor="text1"/>
          <w:sz w:val="27"/>
          <w:szCs w:val="27"/>
        </w:rPr>
        <w:t>КАЯ ПАРТИЯ РОССИЙСКОЙ ФЕДЕРАЦИИ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  <w:t>2</w:t>
      </w:r>
      <w:r w:rsidR="00F92040">
        <w:rPr>
          <w:rFonts w:ascii="Times New Roman" w:hAnsi="Times New Roman"/>
          <w:color w:val="000000" w:themeColor="text1"/>
          <w:sz w:val="27"/>
          <w:szCs w:val="27"/>
        </w:rPr>
        <w:t>6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Евсееву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Екатерину Михайловну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51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</w:t>
      </w:r>
      <w:r>
        <w:rPr>
          <w:rFonts w:ascii="Times New Roman" w:hAnsi="Times New Roman"/>
          <w:color w:val="000000" w:themeColor="text1"/>
          <w:sz w:val="27"/>
          <w:szCs w:val="27"/>
        </w:rPr>
        <w:t>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51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>2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Зиатдинову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Анастасию </w:t>
      </w:r>
      <w:proofErr w:type="spellStart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Атачевну</w:t>
      </w:r>
      <w:proofErr w:type="spellEnd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59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59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8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Казакбаева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Солихона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Зоиджоновича</w:t>
      </w:r>
      <w:proofErr w:type="spellEnd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бирательной комиссии избирательного участка № 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265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>
        <w:rPr>
          <w:rFonts w:ascii="Times New Roman" w:hAnsi="Times New Roman"/>
          <w:color w:val="000000" w:themeColor="text1"/>
          <w:sz w:val="27"/>
          <w:szCs w:val="27"/>
        </w:rPr>
        <w:t>265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Местным отделением Всероссийской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" w:hAnsi="Times New Roman"/>
          <w:color w:val="000000" w:themeColor="text1"/>
          <w:sz w:val="27"/>
          <w:szCs w:val="27"/>
        </w:rPr>
        <w:t>ЕДИНАЯ Р</w:t>
      </w:r>
      <w:r>
        <w:rPr>
          <w:rFonts w:ascii="Times New Roman" w:hAnsi="Times New Roman"/>
          <w:color w:val="000000" w:themeColor="text1"/>
          <w:sz w:val="27"/>
          <w:szCs w:val="27"/>
        </w:rPr>
        <w:t>ОССИЯ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Калининского района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29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Немчанинову</w:t>
      </w:r>
      <w:proofErr w:type="spellEnd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Марину Михайловну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66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</w:t>
      </w:r>
      <w:r>
        <w:rPr>
          <w:rFonts w:ascii="Times New Roman" w:hAnsi="Times New Roman"/>
          <w:color w:val="000000" w:themeColor="text1"/>
          <w:sz w:val="27"/>
          <w:szCs w:val="27"/>
        </w:rPr>
        <w:t>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66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</w:t>
      </w: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>3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Чуб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Ларису Викторовну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66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66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Региональным отделением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Тверской области Всероссийской политической партии «ПАРТИЯ РОСТА»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 w:rsidP="00F92040">
      <w:pPr>
        <w:tabs>
          <w:tab w:val="left" w:pos="0"/>
        </w:tabs>
        <w:spacing w:after="0" w:line="240" w:lineRule="auto"/>
        <w:ind w:firstLineChars="125" w:firstLine="33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>3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Назначить Дудкину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Полину Александровну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66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66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собранием избирателей по месту жительства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 w:rsidP="00F92040">
      <w:pPr>
        <w:spacing w:after="0" w:line="240" w:lineRule="auto"/>
        <w:ind w:firstLineChars="275" w:firstLine="743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Жирнова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Андрея Юрьевича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членом участковой избирательной комиссии избирательного участка № 2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68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 правом решающего голоса, </w:t>
      </w:r>
      <w:r>
        <w:rPr>
          <w:rFonts w:ascii="Times New Roman" w:hAnsi="Times New Roman"/>
          <w:color w:val="000000" w:themeColor="text1"/>
          <w:sz w:val="27"/>
          <w:szCs w:val="27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color w:val="000000" w:themeColor="text1"/>
          <w:sz w:val="27"/>
          <w:szCs w:val="27"/>
        </w:rPr>
        <w:t>68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Рег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иональным отделением Политической партии </w:t>
      </w: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>
        <w:rPr>
          <w:rFonts w:ascii="Times New Roman CYR" w:hAnsi="Times New Roman CYR"/>
          <w:color w:val="000000" w:themeColor="text1"/>
          <w:sz w:val="27"/>
          <w:szCs w:val="27"/>
        </w:rPr>
        <w:t>Российская партия пенсионеров за социальную справедливость</w:t>
      </w:r>
      <w:r>
        <w:rPr>
          <w:rFonts w:ascii="Times New Roman" w:hAnsi="Times New Roman"/>
          <w:color w:val="000000" w:themeColor="text1"/>
          <w:sz w:val="27"/>
          <w:szCs w:val="27"/>
        </w:rPr>
        <w:t>»</w:t>
      </w:r>
      <w:r>
        <w:rPr>
          <w:rFonts w:ascii="Times New Roman CYR" w:hAnsi="Times New Roman CYR"/>
          <w:color w:val="000000" w:themeColor="text1"/>
          <w:sz w:val="27"/>
          <w:szCs w:val="27"/>
        </w:rPr>
        <w:t xml:space="preserve"> в Тверской области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41CA1" w:rsidRDefault="006D5CD1" w:rsidP="00F92040">
      <w:pPr>
        <w:spacing w:after="0" w:line="240" w:lineRule="auto"/>
        <w:ind w:firstLineChars="275" w:firstLine="74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Pr="00F920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441CA1" w:rsidRDefault="006D5CD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204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F92040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 Разместить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588" w:type="dxa"/>
        <w:tblLook w:val="04A0"/>
      </w:tblPr>
      <w:tblGrid>
        <w:gridCol w:w="4296"/>
        <w:gridCol w:w="240"/>
        <w:gridCol w:w="1928"/>
        <w:gridCol w:w="240"/>
        <w:gridCol w:w="2884"/>
      </w:tblGrid>
      <w:tr w:rsidR="00441CA1">
        <w:tc>
          <w:tcPr>
            <w:tcW w:w="4296" w:type="dxa"/>
          </w:tcPr>
          <w:p w:rsidR="00441CA1" w:rsidRDefault="00441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41CA1" w:rsidRDefault="006D5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</w:t>
            </w:r>
          </w:p>
          <w:p w:rsidR="00441CA1" w:rsidRDefault="006D5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240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441CA1" w:rsidRDefault="006D5CD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Н.А.Тихомирова</w:t>
            </w:r>
          </w:p>
        </w:tc>
      </w:tr>
      <w:tr w:rsidR="00441CA1">
        <w:tc>
          <w:tcPr>
            <w:tcW w:w="4296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28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84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41CA1">
        <w:tc>
          <w:tcPr>
            <w:tcW w:w="4296" w:type="dxa"/>
          </w:tcPr>
          <w:p w:rsidR="00441CA1" w:rsidRDefault="00441CA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41CA1" w:rsidRDefault="006D5C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Секретарь</w:t>
            </w:r>
          </w:p>
          <w:p w:rsidR="00441CA1" w:rsidRDefault="006D5C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240" w:type="dxa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41CA1" w:rsidRDefault="0044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441CA1" w:rsidRDefault="006D5CD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Л.А.Остротонова</w:t>
            </w:r>
            <w:proofErr w:type="spellEnd"/>
          </w:p>
        </w:tc>
      </w:tr>
    </w:tbl>
    <w:p w:rsidR="00441CA1" w:rsidRDefault="00441CA1"/>
    <w:sectPr w:rsidR="00441CA1" w:rsidSect="00441CA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D1" w:rsidRDefault="006D5CD1">
      <w:pPr>
        <w:spacing w:line="240" w:lineRule="auto"/>
      </w:pPr>
      <w:r>
        <w:separator/>
      </w:r>
    </w:p>
  </w:endnote>
  <w:endnote w:type="continuationSeparator" w:id="0">
    <w:p w:rsidR="006D5CD1" w:rsidRDefault="006D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D1" w:rsidRDefault="006D5CD1">
      <w:pPr>
        <w:spacing w:after="0"/>
      </w:pPr>
      <w:r>
        <w:separator/>
      </w:r>
    </w:p>
  </w:footnote>
  <w:footnote w:type="continuationSeparator" w:id="0">
    <w:p w:rsidR="006D5CD1" w:rsidRDefault="006D5C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DB5DA"/>
    <w:multiLevelType w:val="singleLevel"/>
    <w:tmpl w:val="814DB5DA"/>
    <w:lvl w:ilvl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C80"/>
    <w:rsid w:val="00040905"/>
    <w:rsid w:val="00041506"/>
    <w:rsid w:val="00041D66"/>
    <w:rsid w:val="000447A8"/>
    <w:rsid w:val="00044DF7"/>
    <w:rsid w:val="00045EE0"/>
    <w:rsid w:val="00064278"/>
    <w:rsid w:val="00070239"/>
    <w:rsid w:val="00081BF9"/>
    <w:rsid w:val="000A72D8"/>
    <w:rsid w:val="000C0EE5"/>
    <w:rsid w:val="000C2132"/>
    <w:rsid w:val="00123CD0"/>
    <w:rsid w:val="00127383"/>
    <w:rsid w:val="001300DC"/>
    <w:rsid w:val="00163F3E"/>
    <w:rsid w:val="001D6ED0"/>
    <w:rsid w:val="001E1C89"/>
    <w:rsid w:val="00202764"/>
    <w:rsid w:val="0021600A"/>
    <w:rsid w:val="00221CD9"/>
    <w:rsid w:val="002247CD"/>
    <w:rsid w:val="00225119"/>
    <w:rsid w:val="002A2D95"/>
    <w:rsid w:val="002A34FA"/>
    <w:rsid w:val="002B4185"/>
    <w:rsid w:val="002D76CB"/>
    <w:rsid w:val="002F14E4"/>
    <w:rsid w:val="00310B6B"/>
    <w:rsid w:val="00320546"/>
    <w:rsid w:val="00357823"/>
    <w:rsid w:val="00357F1C"/>
    <w:rsid w:val="003753BE"/>
    <w:rsid w:val="003936F9"/>
    <w:rsid w:val="003D6832"/>
    <w:rsid w:val="003F107D"/>
    <w:rsid w:val="003F37E4"/>
    <w:rsid w:val="00437BA0"/>
    <w:rsid w:val="00441CA1"/>
    <w:rsid w:val="0044428C"/>
    <w:rsid w:val="0048376B"/>
    <w:rsid w:val="00486AA0"/>
    <w:rsid w:val="004B2B78"/>
    <w:rsid w:val="004B2B8A"/>
    <w:rsid w:val="004B5B39"/>
    <w:rsid w:val="004C35B8"/>
    <w:rsid w:val="004D4BD2"/>
    <w:rsid w:val="004E07FD"/>
    <w:rsid w:val="004F3CC7"/>
    <w:rsid w:val="004F7176"/>
    <w:rsid w:val="0050044A"/>
    <w:rsid w:val="0050234C"/>
    <w:rsid w:val="00516F72"/>
    <w:rsid w:val="00524190"/>
    <w:rsid w:val="00533702"/>
    <w:rsid w:val="00535673"/>
    <w:rsid w:val="00583772"/>
    <w:rsid w:val="005B2CA1"/>
    <w:rsid w:val="0061360F"/>
    <w:rsid w:val="00640678"/>
    <w:rsid w:val="00642F08"/>
    <w:rsid w:val="00673082"/>
    <w:rsid w:val="00675B5A"/>
    <w:rsid w:val="006942AC"/>
    <w:rsid w:val="006B0FD1"/>
    <w:rsid w:val="006B7C80"/>
    <w:rsid w:val="006C34ED"/>
    <w:rsid w:val="006D5CD1"/>
    <w:rsid w:val="006E31E3"/>
    <w:rsid w:val="00712CD0"/>
    <w:rsid w:val="00712FC3"/>
    <w:rsid w:val="007354C0"/>
    <w:rsid w:val="00751EA7"/>
    <w:rsid w:val="007A64D1"/>
    <w:rsid w:val="007C6CFF"/>
    <w:rsid w:val="007E1629"/>
    <w:rsid w:val="007F2BCF"/>
    <w:rsid w:val="007F7BCF"/>
    <w:rsid w:val="008150E8"/>
    <w:rsid w:val="00842FF2"/>
    <w:rsid w:val="00864131"/>
    <w:rsid w:val="008715D7"/>
    <w:rsid w:val="00874A38"/>
    <w:rsid w:val="00892BE0"/>
    <w:rsid w:val="0089607E"/>
    <w:rsid w:val="008A3737"/>
    <w:rsid w:val="008A4A8E"/>
    <w:rsid w:val="008C1149"/>
    <w:rsid w:val="009050DD"/>
    <w:rsid w:val="00917B20"/>
    <w:rsid w:val="00931F24"/>
    <w:rsid w:val="00946B7C"/>
    <w:rsid w:val="00953100"/>
    <w:rsid w:val="00973E9A"/>
    <w:rsid w:val="009779F9"/>
    <w:rsid w:val="00991F69"/>
    <w:rsid w:val="00993B0A"/>
    <w:rsid w:val="009A2F6D"/>
    <w:rsid w:val="009E252E"/>
    <w:rsid w:val="009F2D60"/>
    <w:rsid w:val="00A1598B"/>
    <w:rsid w:val="00A43349"/>
    <w:rsid w:val="00A46A0F"/>
    <w:rsid w:val="00A549F3"/>
    <w:rsid w:val="00A623C1"/>
    <w:rsid w:val="00A63EEB"/>
    <w:rsid w:val="00A73FA1"/>
    <w:rsid w:val="00A81D17"/>
    <w:rsid w:val="00AA3033"/>
    <w:rsid w:val="00AD0264"/>
    <w:rsid w:val="00AF11C1"/>
    <w:rsid w:val="00B15461"/>
    <w:rsid w:val="00B27E8B"/>
    <w:rsid w:val="00B32FCD"/>
    <w:rsid w:val="00B46B62"/>
    <w:rsid w:val="00B527BE"/>
    <w:rsid w:val="00B76C79"/>
    <w:rsid w:val="00BA2ADF"/>
    <w:rsid w:val="00BC2A58"/>
    <w:rsid w:val="00BF49DB"/>
    <w:rsid w:val="00C234A4"/>
    <w:rsid w:val="00C26407"/>
    <w:rsid w:val="00C35842"/>
    <w:rsid w:val="00C643B7"/>
    <w:rsid w:val="00C7601F"/>
    <w:rsid w:val="00CD6F8F"/>
    <w:rsid w:val="00D23BC3"/>
    <w:rsid w:val="00D65394"/>
    <w:rsid w:val="00D722C3"/>
    <w:rsid w:val="00D747B1"/>
    <w:rsid w:val="00D77C80"/>
    <w:rsid w:val="00D83AC2"/>
    <w:rsid w:val="00D870E8"/>
    <w:rsid w:val="00DC34D7"/>
    <w:rsid w:val="00DD132F"/>
    <w:rsid w:val="00DE49AF"/>
    <w:rsid w:val="00E64A81"/>
    <w:rsid w:val="00E97AA5"/>
    <w:rsid w:val="00EE13DC"/>
    <w:rsid w:val="00F2539B"/>
    <w:rsid w:val="00F60D2B"/>
    <w:rsid w:val="00F8605A"/>
    <w:rsid w:val="00F92040"/>
    <w:rsid w:val="00FA2547"/>
    <w:rsid w:val="00FB5E38"/>
    <w:rsid w:val="00FC05EC"/>
    <w:rsid w:val="05191D47"/>
    <w:rsid w:val="05EA3AF1"/>
    <w:rsid w:val="161E36C0"/>
    <w:rsid w:val="24555E47"/>
    <w:rsid w:val="26F43A1C"/>
    <w:rsid w:val="2DD6694D"/>
    <w:rsid w:val="37E90803"/>
    <w:rsid w:val="3F333BBF"/>
    <w:rsid w:val="418B4157"/>
    <w:rsid w:val="429369D2"/>
    <w:rsid w:val="462A58A1"/>
    <w:rsid w:val="49405BEB"/>
    <w:rsid w:val="4D314DD8"/>
    <w:rsid w:val="5C1A7443"/>
    <w:rsid w:val="5F3F2DE5"/>
    <w:rsid w:val="672A7ADF"/>
    <w:rsid w:val="69F35CD3"/>
    <w:rsid w:val="6B416023"/>
    <w:rsid w:val="708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441CA1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qFormat/>
    <w:rsid w:val="00441CA1"/>
    <w:rPr>
      <w:rFonts w:ascii="Times New Roman" w:hAnsi="Times New Roman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441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5A4B-B657-431E-8F47-3C8B110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9</cp:revision>
  <cp:lastPrinted>2024-02-01T10:14:00Z</cp:lastPrinted>
  <dcterms:created xsi:type="dcterms:W3CDTF">2023-09-13T14:31:00Z</dcterms:created>
  <dcterms:modified xsi:type="dcterms:W3CDTF">2024-02-01T10:18:00Z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3E950130D6DD4880992BBEFAC03E0635_13</vt:lpwstr>
  </property>
</Properties>
</file>